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131AC233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C1AF7">
        <w:rPr>
          <w:sz w:val="24"/>
          <w:szCs w:val="24"/>
        </w:rPr>
        <w:t>525</w:t>
      </w:r>
      <w:r w:rsidR="00DF518F">
        <w:rPr>
          <w:sz w:val="24"/>
          <w:szCs w:val="24"/>
        </w:rPr>
        <w:t>34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23F7789B" w:rsidR="00AF3657" w:rsidRPr="000C1AF7" w:rsidRDefault="00DF518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DF518F">
              <w:rPr>
                <w:rFonts w:ascii="Times New Roman Bold" w:hAnsi="Times New Roman Bold"/>
                <w:b/>
                <w:bCs/>
                <w:caps/>
              </w:rPr>
              <w:t>PETITION OF CENTRAL FRISCO, LTD. TO AMEND MARILEE SPECIAL UTILITY DISTRICT</w:t>
            </w:r>
            <w:r w:rsidR="00A719BF">
              <w:rPr>
                <w:rFonts w:ascii="Times New Roman Bold" w:hAnsi="Times New Roman Bold"/>
                <w:b/>
                <w:bCs/>
                <w:caps/>
              </w:rPr>
              <w:t>’</w:t>
            </w:r>
            <w:r w:rsidRPr="00DF518F">
              <w:rPr>
                <w:rFonts w:ascii="Times New Roman Bold" w:hAnsi="Times New Roman Bold"/>
                <w:b/>
                <w:bCs/>
                <w:caps/>
              </w:rPr>
              <w:t>S CERTIFICATE OF CONVENIENCE AND NECESSITY IN COLLIN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40E3A634" w:rsidR="000C1AF7" w:rsidRPr="00D75599" w:rsidRDefault="000C1AF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7A856D5D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CB578E">
        <w:rPr>
          <w:sz w:val="24"/>
          <w:szCs w:val="24"/>
        </w:rPr>
        <w:t>Corrections to the proposed order</w:t>
      </w:r>
    </w:p>
    <w:p w14:paraId="1680F24E" w14:textId="77777777" w:rsidR="00A720BC" w:rsidRPr="00D94819" w:rsidRDefault="00A720BC" w:rsidP="00A720BC">
      <w:pPr>
        <w:pStyle w:val="Documentheading"/>
        <w:rPr>
          <w:sz w:val="24"/>
          <w:szCs w:val="24"/>
        </w:rPr>
      </w:pPr>
    </w:p>
    <w:p w14:paraId="166858AA" w14:textId="5FA455D9" w:rsidR="00CB578E" w:rsidRPr="00CB578E" w:rsidRDefault="00A4534F" w:rsidP="00CB578E">
      <w:pPr>
        <w:pStyle w:val="Default"/>
        <w:spacing w:line="360" w:lineRule="auto"/>
        <w:ind w:firstLine="720"/>
        <w:jc w:val="both"/>
      </w:pPr>
      <w:r w:rsidRPr="000C1AF7">
        <w:t xml:space="preserve">On </w:t>
      </w:r>
      <w:r w:rsidR="00CB578E">
        <w:t>February 16,</w:t>
      </w:r>
      <w:r w:rsidR="000C1AF7" w:rsidRPr="000C1AF7">
        <w:t xml:space="preserve"> 20</w:t>
      </w:r>
      <w:r w:rsidR="00CB578E">
        <w:t>22</w:t>
      </w:r>
      <w:r w:rsidRPr="000C1AF7">
        <w:t>,</w:t>
      </w:r>
      <w:r w:rsidR="00CB578E">
        <w:t xml:space="preserve"> </w:t>
      </w:r>
      <w:r w:rsidR="00CB578E" w:rsidRPr="00CB578E">
        <w:t xml:space="preserve">the Office of Policy and Docket Management (“OPDM”) filed a Proposed Order in this docket to be considered by the Public Utility Commission of Texas (the “Commission”) at a future open meeting. OPDM’s cover memorandum directed parties to file any corrections or exceptions to the Proposed Order by </w:t>
      </w:r>
      <w:r w:rsidR="00CB578E">
        <w:t>February 28</w:t>
      </w:r>
      <w:r w:rsidR="00CB578E" w:rsidRPr="00CB578E">
        <w:t>, 202</w:t>
      </w:r>
      <w:r w:rsidR="00CB578E">
        <w:t>2</w:t>
      </w:r>
      <w:r w:rsidR="00CB578E" w:rsidRPr="00CB578E">
        <w:t xml:space="preserve">. Therefore, these proposed corrections are timely filed. 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3442510F" w14:textId="14893D9D" w:rsidR="00ED5B55" w:rsidRDefault="00CB578E" w:rsidP="00ED5B55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PROPOSED CORRECTIONS</w:t>
      </w:r>
    </w:p>
    <w:p w14:paraId="13FFADD9" w14:textId="77777777" w:rsidR="00CB578E" w:rsidRDefault="00CB578E" w:rsidP="00ED5B55">
      <w:pPr>
        <w:pStyle w:val="paragraph0"/>
        <w:spacing w:before="0" w:beforeAutospacing="0" w:after="0" w:afterAutospacing="0" w:line="360" w:lineRule="auto"/>
        <w:ind w:firstLine="720"/>
        <w:jc w:val="both"/>
        <w:textAlignment w:val="baseline"/>
        <w:rPr>
          <w:rStyle w:val="normaltextrun"/>
        </w:rPr>
      </w:pPr>
      <w:r>
        <w:rPr>
          <w:rStyle w:val="normaltextrun"/>
        </w:rPr>
        <w:t>Staff proposes corrections to the following Finding of Fact:</w:t>
      </w:r>
    </w:p>
    <w:p w14:paraId="0F458C80" w14:textId="77777777" w:rsidR="00CB578E" w:rsidRDefault="00CB578E" w:rsidP="00CB578E">
      <w:pPr>
        <w:pStyle w:val="paragraph0"/>
        <w:numPr>
          <w:ilvl w:val="0"/>
          <w:numId w:val="13"/>
        </w:numPr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="Segoe UI" w:hAnsi="Segoe UI" w:cs="Segoe UI"/>
        </w:rPr>
      </w:pPr>
      <w:r>
        <w:rPr>
          <w:rStyle w:val="normaltextrun"/>
        </w:rPr>
        <w:t>Revise Finding of Fact No. 9 to include a word:</w:t>
      </w:r>
    </w:p>
    <w:p w14:paraId="09A5A477" w14:textId="7C1F5AD6" w:rsidR="00CB578E" w:rsidRPr="00CB578E" w:rsidRDefault="00CB578E" w:rsidP="00CB578E">
      <w:pPr>
        <w:pStyle w:val="paragraph0"/>
        <w:spacing w:before="0" w:beforeAutospacing="0" w:after="0" w:afterAutospacing="0" w:line="360" w:lineRule="auto"/>
        <w:ind w:left="1080"/>
        <w:jc w:val="both"/>
        <w:textAlignment w:val="baseline"/>
        <w:rPr>
          <w:rFonts w:ascii="Segoe UI" w:hAnsi="Segoe UI" w:cs="Segoe UI"/>
        </w:rPr>
      </w:pPr>
      <w:r>
        <w:t>9.T</w:t>
      </w:r>
      <w:r w:rsidRPr="00CB578E">
        <w:t>he petitioner</w:t>
      </w:r>
      <w:r>
        <w:t xml:space="preserve"> </w:t>
      </w:r>
      <w:r>
        <w:rPr>
          <w:u w:val="single"/>
        </w:rPr>
        <w:t>sent</w:t>
      </w:r>
      <w:r w:rsidRPr="00CB578E">
        <w:t xml:space="preserve"> a copy of the petition by certified mail, return receipt requested, to the CCN holder on September 8, 2021. </w:t>
      </w:r>
    </w:p>
    <w:p w14:paraId="004B8806" w14:textId="77777777" w:rsidR="00ED5B55" w:rsidRDefault="00ED5B55" w:rsidP="00ED5B55">
      <w:pPr>
        <w:spacing w:line="360" w:lineRule="auto"/>
        <w:jc w:val="left"/>
        <w:rPr>
          <w:b/>
        </w:rPr>
      </w:pPr>
    </w:p>
    <w:p w14:paraId="6CAE0C25" w14:textId="77777777" w:rsidR="00ED5B55" w:rsidRDefault="00ED5B55" w:rsidP="00ED5B55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6C14C999" w14:textId="7D010434" w:rsidR="00ED5B55" w:rsidRDefault="00ED5B55" w:rsidP="00ED5B55">
      <w:pPr>
        <w:autoSpaceDE w:val="0"/>
        <w:autoSpaceDN w:val="0"/>
        <w:adjustRightInd w:val="0"/>
        <w:spacing w:line="360" w:lineRule="auto"/>
      </w:pPr>
      <w:r>
        <w:tab/>
        <w:t>Staff respectfully requests th</w:t>
      </w:r>
      <w:r w:rsidR="00433F00">
        <w:t>at the Proposed Order be revised in accordance with the above recommendation.</w:t>
      </w:r>
    </w:p>
    <w:p w14:paraId="48228A11" w14:textId="784E7F20" w:rsidR="00723D61" w:rsidRPr="00E55B5F" w:rsidRDefault="00723D61" w:rsidP="00723D61">
      <w:pPr>
        <w:spacing w:line="360" w:lineRule="auto"/>
        <w:ind w:firstLine="810"/>
        <w:rPr>
          <w:rFonts w:ascii="Calibri" w:hAnsi="Calibri"/>
          <w:sz w:val="22"/>
          <w:szCs w:val="22"/>
        </w:rPr>
      </w:pPr>
    </w:p>
    <w:p w14:paraId="136F6DD4" w14:textId="5EE46511" w:rsidR="00723D61" w:rsidRDefault="00723D61" w:rsidP="00723D61">
      <w:pPr>
        <w:pStyle w:val="ListParagraph"/>
        <w:spacing w:line="360" w:lineRule="auto"/>
        <w:ind w:left="0" w:firstLine="720"/>
        <w:contextualSpacing w:val="0"/>
      </w:pPr>
    </w:p>
    <w:p w14:paraId="46DF92DD" w14:textId="5F369E78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5A9E5769" w14:textId="77777777" w:rsidR="00723D61" w:rsidRDefault="00723D61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11380E7F" w14:textId="094DB373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CB578E">
        <w:rPr>
          <w:bCs/>
          <w:noProof/>
          <w:szCs w:val="24"/>
        </w:rPr>
        <w:t>February 24,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2B0B2B1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6680CFEB" w14:textId="77777777" w:rsidR="00433F00" w:rsidRDefault="00433F00" w:rsidP="00675E73"/>
    <w:p w14:paraId="1024D9D9" w14:textId="11206B1B" w:rsidR="00433F00" w:rsidRDefault="00433F00" w:rsidP="00433F00">
      <w:pPr>
        <w:ind w:left="4320"/>
        <w:rPr>
          <w:rFonts w:eastAsia="Calibri"/>
        </w:rPr>
      </w:pPr>
      <w:r>
        <w:rPr>
          <w:rFonts w:eastAsia="Calibri"/>
        </w:rPr>
        <w:t>Sneha Patel</w:t>
      </w:r>
    </w:p>
    <w:p w14:paraId="70C61612" w14:textId="36A69B99" w:rsidR="00433F00" w:rsidRDefault="00433F00" w:rsidP="00433F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Managing Attorney</w:t>
      </w:r>
      <w:r>
        <w:t xml:space="preserve"> </w:t>
      </w:r>
    </w:p>
    <w:p w14:paraId="4B3ED97C" w14:textId="77777777" w:rsidR="00DF518F" w:rsidRPr="00BD080E" w:rsidRDefault="00DF518F" w:rsidP="00DF518F">
      <w:pPr>
        <w:ind w:left="4320"/>
        <w:rPr>
          <w:szCs w:val="24"/>
        </w:rPr>
      </w:pPr>
    </w:p>
    <w:p w14:paraId="452A533F" w14:textId="77777777" w:rsidR="00DF518F" w:rsidRPr="00BD080E" w:rsidRDefault="00DF518F" w:rsidP="00DF518F">
      <w:pPr>
        <w:ind w:left="4320"/>
        <w:rPr>
          <w:szCs w:val="24"/>
          <w:u w:val="single"/>
        </w:rPr>
      </w:pPr>
      <w:bookmarkStart w:id="0" w:name="_Hlk73969733"/>
      <w:r w:rsidRPr="00BD080E">
        <w:rPr>
          <w:szCs w:val="24"/>
          <w:u w:val="single"/>
        </w:rPr>
        <w:t>/s/Mildred Anaele</w:t>
      </w:r>
      <w:r w:rsidRPr="00BD080E">
        <w:rPr>
          <w:szCs w:val="24"/>
          <w:u w:val="single"/>
        </w:rPr>
        <w:tab/>
        <w:t xml:space="preserve"> </w:t>
      </w:r>
    </w:p>
    <w:p w14:paraId="03C872A1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 xml:space="preserve">Mildred Anaele </w:t>
      </w:r>
    </w:p>
    <w:bookmarkEnd w:id="0"/>
    <w:p w14:paraId="3BE23CB1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 xml:space="preserve">State Bar No. </w:t>
      </w:r>
      <w:bookmarkStart w:id="1" w:name="_Hlk73969753"/>
      <w:r w:rsidRPr="00BD080E">
        <w:rPr>
          <w:szCs w:val="24"/>
        </w:rPr>
        <w:t>24100119</w:t>
      </w:r>
      <w:bookmarkEnd w:id="1"/>
    </w:p>
    <w:p w14:paraId="713F2099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1701 N. Congress Avenue</w:t>
      </w:r>
    </w:p>
    <w:p w14:paraId="1DD286AB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P.O. Box 13326</w:t>
      </w:r>
    </w:p>
    <w:p w14:paraId="308515FB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Austin, Texas 78711-3326</w:t>
      </w:r>
    </w:p>
    <w:p w14:paraId="7CA8F913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(512) 936-7345</w:t>
      </w:r>
    </w:p>
    <w:p w14:paraId="79684543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>(512) 936-7268 (facsimile)</w:t>
      </w:r>
    </w:p>
    <w:p w14:paraId="303602D1" w14:textId="77777777" w:rsidR="00DF518F" w:rsidRPr="00BD080E" w:rsidRDefault="00DF518F" w:rsidP="00DF518F">
      <w:pPr>
        <w:ind w:left="4320"/>
        <w:rPr>
          <w:szCs w:val="24"/>
        </w:rPr>
      </w:pPr>
      <w:r w:rsidRPr="00432201">
        <w:rPr>
          <w:szCs w:val="24"/>
        </w:rPr>
        <w:t>Mildred.Anaele@puc.texas.gov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0E57646" w14:textId="77777777" w:rsidR="005B1CE6" w:rsidRDefault="005B1CE6" w:rsidP="00675E73">
      <w:pPr>
        <w:pStyle w:val="Docketnumber"/>
        <w:rPr>
          <w:sz w:val="24"/>
          <w:szCs w:val="24"/>
        </w:rPr>
      </w:pPr>
    </w:p>
    <w:p w14:paraId="2C43A123" w14:textId="0E6D6DA4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C1AF7">
        <w:rPr>
          <w:sz w:val="24"/>
          <w:szCs w:val="24"/>
        </w:rPr>
        <w:t>525</w:t>
      </w:r>
      <w:r w:rsidR="00DF518F">
        <w:rPr>
          <w:sz w:val="24"/>
          <w:szCs w:val="24"/>
        </w:rPr>
        <w:t>34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26AAC4D1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CB578E">
        <w:rPr>
          <w:noProof/>
          <w:szCs w:val="24"/>
        </w:rPr>
        <w:t>February 24,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71F62114" w14:textId="77777777" w:rsidR="00DF518F" w:rsidRPr="00BD080E" w:rsidRDefault="00DF518F" w:rsidP="00DF518F">
      <w:pPr>
        <w:ind w:left="4320"/>
        <w:rPr>
          <w:szCs w:val="24"/>
          <w:u w:val="single"/>
        </w:rPr>
      </w:pPr>
      <w:r w:rsidRPr="00BD080E">
        <w:rPr>
          <w:szCs w:val="24"/>
          <w:u w:val="single"/>
        </w:rPr>
        <w:t>/s/Mildred Anaele</w:t>
      </w:r>
      <w:r w:rsidRPr="00BD080E">
        <w:rPr>
          <w:szCs w:val="24"/>
          <w:u w:val="single"/>
        </w:rPr>
        <w:tab/>
        <w:t xml:space="preserve"> </w:t>
      </w:r>
    </w:p>
    <w:p w14:paraId="0A5FF893" w14:textId="77777777" w:rsidR="00DF518F" w:rsidRPr="00BD080E" w:rsidRDefault="00DF518F" w:rsidP="00DF518F">
      <w:pPr>
        <w:ind w:left="4320"/>
        <w:rPr>
          <w:szCs w:val="24"/>
        </w:rPr>
      </w:pPr>
      <w:r w:rsidRPr="00BD080E">
        <w:rPr>
          <w:szCs w:val="24"/>
        </w:rPr>
        <w:t xml:space="preserve">Mildred Anaele 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FDD0D" w14:textId="77777777" w:rsidR="00BC6CF4" w:rsidRDefault="00BC6CF4">
      <w:r>
        <w:separator/>
      </w:r>
    </w:p>
  </w:endnote>
  <w:endnote w:type="continuationSeparator" w:id="0">
    <w:p w14:paraId="355D8043" w14:textId="77777777" w:rsidR="00BC6CF4" w:rsidRDefault="00BC6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6C24F" w14:textId="77777777" w:rsidR="00BC6CF4" w:rsidRDefault="00BC6CF4">
      <w:r>
        <w:separator/>
      </w:r>
    </w:p>
  </w:footnote>
  <w:footnote w:type="continuationSeparator" w:id="0">
    <w:p w14:paraId="4B63C3E0" w14:textId="77777777" w:rsidR="00BC6CF4" w:rsidRDefault="00BC6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FB39B9"/>
    <w:multiLevelType w:val="hybridMultilevel"/>
    <w:tmpl w:val="77FEE65E"/>
    <w:lvl w:ilvl="0" w:tplc="D23A945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A37AC2"/>
    <w:multiLevelType w:val="hybridMultilevel"/>
    <w:tmpl w:val="EC0C2FDA"/>
    <w:lvl w:ilvl="0" w:tplc="79FE60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6"/>
  </w:num>
  <w:num w:numId="9">
    <w:abstractNumId w:val="9"/>
  </w:num>
  <w:num w:numId="10">
    <w:abstractNumId w:val="8"/>
  </w:num>
  <w:num w:numId="11">
    <w:abstractNumId w:val="7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6D35"/>
    <w:rsid w:val="00010565"/>
    <w:rsid w:val="000134BB"/>
    <w:rsid w:val="00015160"/>
    <w:rsid w:val="00022774"/>
    <w:rsid w:val="00022C6D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971A5"/>
    <w:rsid w:val="000B10C9"/>
    <w:rsid w:val="000B163B"/>
    <w:rsid w:val="000B1812"/>
    <w:rsid w:val="000B21A9"/>
    <w:rsid w:val="000B7678"/>
    <w:rsid w:val="000C1AF7"/>
    <w:rsid w:val="000C4031"/>
    <w:rsid w:val="000C6AF9"/>
    <w:rsid w:val="000D3CDD"/>
    <w:rsid w:val="000D4635"/>
    <w:rsid w:val="000D5F63"/>
    <w:rsid w:val="000E26FE"/>
    <w:rsid w:val="000E3778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1026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4D6A"/>
    <w:rsid w:val="00357C92"/>
    <w:rsid w:val="003602F6"/>
    <w:rsid w:val="00360A0C"/>
    <w:rsid w:val="00366112"/>
    <w:rsid w:val="00366E4F"/>
    <w:rsid w:val="00374091"/>
    <w:rsid w:val="003744AE"/>
    <w:rsid w:val="00375F64"/>
    <w:rsid w:val="00384670"/>
    <w:rsid w:val="00384BB8"/>
    <w:rsid w:val="0038660B"/>
    <w:rsid w:val="0038776A"/>
    <w:rsid w:val="00387FF1"/>
    <w:rsid w:val="00391CAF"/>
    <w:rsid w:val="0039363F"/>
    <w:rsid w:val="0039591B"/>
    <w:rsid w:val="00397341"/>
    <w:rsid w:val="003A1B53"/>
    <w:rsid w:val="003A2B88"/>
    <w:rsid w:val="003A338C"/>
    <w:rsid w:val="003A53E1"/>
    <w:rsid w:val="003B037E"/>
    <w:rsid w:val="003B12A2"/>
    <w:rsid w:val="003B6280"/>
    <w:rsid w:val="003B7656"/>
    <w:rsid w:val="003C0C4B"/>
    <w:rsid w:val="003C0E04"/>
    <w:rsid w:val="003C32CE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E7C40"/>
    <w:rsid w:val="003F72A0"/>
    <w:rsid w:val="00403B88"/>
    <w:rsid w:val="00404493"/>
    <w:rsid w:val="004065AC"/>
    <w:rsid w:val="0041248F"/>
    <w:rsid w:val="00414B92"/>
    <w:rsid w:val="00420D14"/>
    <w:rsid w:val="00422A05"/>
    <w:rsid w:val="00422C7F"/>
    <w:rsid w:val="00423664"/>
    <w:rsid w:val="004259C2"/>
    <w:rsid w:val="00431973"/>
    <w:rsid w:val="00433F00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2F13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13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528E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A3F76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3D61"/>
    <w:rsid w:val="007271CB"/>
    <w:rsid w:val="00731D15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2E13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C4C7B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7F9D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79F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19BF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812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56CF4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C6CF4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578E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47BD5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9481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7548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518F"/>
    <w:rsid w:val="00DF60AA"/>
    <w:rsid w:val="00E01327"/>
    <w:rsid w:val="00E04A37"/>
    <w:rsid w:val="00E06CE7"/>
    <w:rsid w:val="00E071E4"/>
    <w:rsid w:val="00E10C21"/>
    <w:rsid w:val="00E1615D"/>
    <w:rsid w:val="00E166A5"/>
    <w:rsid w:val="00E22B2A"/>
    <w:rsid w:val="00E22CBA"/>
    <w:rsid w:val="00E22DA1"/>
    <w:rsid w:val="00E32166"/>
    <w:rsid w:val="00E324F4"/>
    <w:rsid w:val="00E3507A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55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  <w:rsid w:val="0360E23A"/>
    <w:rsid w:val="1D7124B8"/>
    <w:rsid w:val="2063CF86"/>
    <w:rsid w:val="2574780C"/>
    <w:rsid w:val="30C69C45"/>
    <w:rsid w:val="50F99CD9"/>
    <w:rsid w:val="63086671"/>
    <w:rsid w:val="6FC0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ragraph0">
    <w:name w:val="paragraph"/>
    <w:basedOn w:val="Normal"/>
    <w:rsid w:val="00ED5B55"/>
    <w:pPr>
      <w:spacing w:before="100" w:beforeAutospacing="1" w:after="100" w:afterAutospacing="1"/>
      <w:jc w:val="left"/>
    </w:pPr>
    <w:rPr>
      <w:szCs w:val="24"/>
    </w:rPr>
  </w:style>
  <w:style w:type="character" w:customStyle="1" w:styleId="normaltextrun">
    <w:name w:val="normaltextrun"/>
    <w:basedOn w:val="DefaultParagraphFont"/>
    <w:rsid w:val="00ED5B55"/>
  </w:style>
  <w:style w:type="character" w:customStyle="1" w:styleId="eop">
    <w:name w:val="eop"/>
    <w:basedOn w:val="DefaultParagraphFont"/>
    <w:rsid w:val="00ED5B55"/>
  </w:style>
  <w:style w:type="paragraph" w:styleId="BodyText">
    <w:name w:val="Body Text"/>
    <w:link w:val="BodyTextChar"/>
    <w:qFormat/>
    <w:rsid w:val="009A779F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779F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Mildred Anaele</cp:lastModifiedBy>
  <cp:revision>2</cp:revision>
  <cp:lastPrinted>2017-08-24T13:59:00Z</cp:lastPrinted>
  <dcterms:created xsi:type="dcterms:W3CDTF">2022-02-24T23:53:00Z</dcterms:created>
  <dcterms:modified xsi:type="dcterms:W3CDTF">2022-02-24T23:53:00Z</dcterms:modified>
</cp:coreProperties>
</file>